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885B1C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tbl>
      <w:tblPr>
        <w:tblStyle w:val="a3"/>
        <w:tblW w:w="9922" w:type="dxa"/>
        <w:tblInd w:w="534" w:type="dxa"/>
        <w:tblLayout w:type="fixed"/>
        <w:tblLook w:val="04A0"/>
      </w:tblPr>
      <w:tblGrid>
        <w:gridCol w:w="850"/>
        <w:gridCol w:w="2268"/>
        <w:gridCol w:w="6804"/>
      </w:tblGrid>
      <w:tr w:rsidR="0067741A" w:rsidRPr="00125369" w:rsidTr="0019787C">
        <w:tc>
          <w:tcPr>
            <w:tcW w:w="850" w:type="dxa"/>
          </w:tcPr>
          <w:p w:rsidR="0067741A" w:rsidRPr="00125369" w:rsidRDefault="0067741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:rsidR="0067741A" w:rsidRPr="00125369" w:rsidRDefault="0067741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804" w:type="dxa"/>
          </w:tcPr>
          <w:p w:rsidR="0067741A" w:rsidRPr="00581E39" w:rsidRDefault="0067741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3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67741A" w:rsidRPr="00125369" w:rsidTr="0019787C">
        <w:tc>
          <w:tcPr>
            <w:tcW w:w="850" w:type="dxa"/>
          </w:tcPr>
          <w:p w:rsidR="0067741A" w:rsidRPr="00CF67CE" w:rsidRDefault="0067741A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  <w:p w:rsidR="0067741A" w:rsidRPr="00CF67CE" w:rsidRDefault="0067741A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7741A" w:rsidRPr="009169E7" w:rsidRDefault="0019787C" w:rsidP="00916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eastAsia="Century Schoolbook" w:hAnsi="Times New Roman" w:cs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 xml:space="preserve">Саша Чёрный. «Игорь-Робинзон». 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Образы и сюжеты литературной классики. Юмор и его роль в рассказе</w:t>
            </w:r>
          </w:p>
        </w:tc>
        <w:tc>
          <w:tcPr>
            <w:tcW w:w="6804" w:type="dxa"/>
          </w:tcPr>
          <w:p w:rsidR="00221383" w:rsidRDefault="00581E39" w:rsidP="00581E39">
            <w:pPr>
              <w:pStyle w:val="a5"/>
              <w:numPr>
                <w:ilvl w:val="0"/>
                <w:numId w:val="3"/>
              </w:numPr>
              <w:shd w:val="clear" w:color="auto" w:fill="FFFFFF"/>
              <w:rPr>
                <w:rFonts w:eastAsia="Century Schoolbook"/>
                <w:bCs/>
                <w:shd w:val="clear" w:color="auto" w:fill="FFFFFF"/>
                <w:lang w:eastAsia="ru-RU" w:bidi="ru-RU"/>
              </w:rPr>
            </w:pPr>
            <w:r w:rsidRPr="00581E39">
              <w:rPr>
                <w:bCs/>
              </w:rPr>
              <w:t xml:space="preserve">Прочитать рассказ </w:t>
            </w:r>
            <w:r w:rsidRPr="00581E39">
              <w:rPr>
                <w:rFonts w:eastAsia="Century Schoolbook"/>
                <w:bCs/>
                <w:shd w:val="clear" w:color="auto" w:fill="FFFFFF"/>
                <w:lang w:eastAsia="ru-RU" w:bidi="ru-RU"/>
              </w:rPr>
              <w:t>«Игорь-Робинзон».</w:t>
            </w:r>
          </w:p>
          <w:p w:rsidR="00581E39" w:rsidRPr="00581E39" w:rsidRDefault="00581E39" w:rsidP="00581E39">
            <w:pPr>
              <w:pStyle w:val="a5"/>
              <w:numPr>
                <w:ilvl w:val="0"/>
                <w:numId w:val="3"/>
              </w:numPr>
              <w:shd w:val="clear" w:color="auto" w:fill="FFFFFF"/>
            </w:pPr>
            <w:proofErr w:type="gramStart"/>
            <w:r>
              <w:rPr>
                <w:rFonts w:eastAsia="Century Schoolbook"/>
                <w:bCs/>
                <w:shd w:val="clear" w:color="auto" w:fill="FFFFFF"/>
                <w:lang w:eastAsia="ru-RU" w:bidi="ru-RU"/>
              </w:rPr>
              <w:t>Ответить на вопросы письменно. (Коротко.</w:t>
            </w:r>
            <w:proofErr w:type="gramEnd"/>
            <w:r>
              <w:rPr>
                <w:rFonts w:eastAsia="Century Schoolbook"/>
                <w:bCs/>
                <w:shd w:val="clear" w:color="auto" w:fill="FFFFFF"/>
                <w:lang w:eastAsia="ru-RU" w:bidi="ru-RU"/>
              </w:rPr>
              <w:t xml:space="preserve"> </w:t>
            </w:r>
            <w:proofErr w:type="gramStart"/>
            <w:r>
              <w:rPr>
                <w:rFonts w:eastAsia="Century Schoolbook"/>
                <w:bCs/>
                <w:shd w:val="clear" w:color="auto" w:fill="FFFFFF"/>
                <w:lang w:eastAsia="ru-RU" w:bidi="ru-RU"/>
              </w:rPr>
              <w:t>Ответ – одно предложение или слово)</w:t>
            </w:r>
            <w:proofErr w:type="gramEnd"/>
          </w:p>
          <w:p w:rsidR="00221383" w:rsidRPr="00581E39" w:rsidRDefault="00221383" w:rsidP="00581E39">
            <w:pPr>
              <w:pStyle w:val="a5"/>
              <w:shd w:val="clear" w:color="auto" w:fill="FFFFFF"/>
              <w:spacing w:before="0" w:beforeAutospacing="0" w:after="0" w:afterAutospacing="0"/>
            </w:pPr>
            <w:r w:rsidRPr="00581E39">
              <w:t>1. Кто главный герой рассказа?</w:t>
            </w:r>
          </w:p>
          <w:p w:rsidR="00221383" w:rsidRPr="00581E39" w:rsidRDefault="00221383" w:rsidP="00581E39">
            <w:pPr>
              <w:pStyle w:val="a5"/>
              <w:shd w:val="clear" w:color="auto" w:fill="FFFFFF"/>
              <w:spacing w:before="0" w:beforeAutospacing="0" w:after="0" w:afterAutospacing="0"/>
            </w:pPr>
            <w:r w:rsidRPr="00581E39">
              <w:t>2. Почему он решил идти на пруд? Как это его характеризует?</w:t>
            </w:r>
          </w:p>
          <w:p w:rsidR="00221383" w:rsidRPr="00581E39" w:rsidRDefault="00221383" w:rsidP="00581E39">
            <w:pPr>
              <w:pStyle w:val="a5"/>
              <w:shd w:val="clear" w:color="auto" w:fill="FFFFFF"/>
              <w:spacing w:before="0" w:beforeAutospacing="0" w:after="0" w:afterAutospacing="0"/>
            </w:pPr>
            <w:r w:rsidRPr="00581E39">
              <w:t>3. В какую игру он играет?</w:t>
            </w:r>
          </w:p>
          <w:p w:rsidR="00221383" w:rsidRPr="00581E39" w:rsidRDefault="00221383" w:rsidP="00581E39">
            <w:pPr>
              <w:pStyle w:val="a5"/>
              <w:shd w:val="clear" w:color="auto" w:fill="FFFFFF"/>
              <w:spacing w:before="0" w:beforeAutospacing="0" w:after="0" w:afterAutospacing="0"/>
            </w:pPr>
            <w:r w:rsidRPr="00581E39">
              <w:t>4. Какие детали на это указывают?</w:t>
            </w:r>
          </w:p>
          <w:p w:rsidR="00221383" w:rsidRPr="00581E39" w:rsidRDefault="00581E39" w:rsidP="00581E39">
            <w:pPr>
              <w:pStyle w:val="a5"/>
              <w:shd w:val="clear" w:color="auto" w:fill="FFFFFF"/>
              <w:spacing w:before="0" w:beforeAutospacing="0" w:after="0" w:afterAutospacing="0"/>
            </w:pPr>
            <w:r w:rsidRPr="00581E39">
              <w:t>5</w:t>
            </w:r>
            <w:r w:rsidR="00221383" w:rsidRPr="00581E39">
              <w:t>. Чем закончилась эта игра?</w:t>
            </w:r>
          </w:p>
          <w:p w:rsidR="00221383" w:rsidRPr="00581E39" w:rsidRDefault="00581E39" w:rsidP="00581E39">
            <w:pPr>
              <w:pStyle w:val="a5"/>
              <w:shd w:val="clear" w:color="auto" w:fill="FFFFFF"/>
              <w:spacing w:before="0" w:beforeAutospacing="0" w:after="0" w:afterAutospacing="0"/>
            </w:pPr>
            <w:r w:rsidRPr="00581E39">
              <w:t>6</w:t>
            </w:r>
            <w:r w:rsidR="00221383" w:rsidRPr="00581E39">
              <w:t>. Как ведёт себя Игорь?</w:t>
            </w:r>
          </w:p>
          <w:p w:rsidR="00221383" w:rsidRPr="00581E39" w:rsidRDefault="00581E39" w:rsidP="00581E39">
            <w:pPr>
              <w:pStyle w:val="a5"/>
              <w:shd w:val="clear" w:color="auto" w:fill="FFFFFF"/>
              <w:spacing w:before="0" w:beforeAutospacing="0" w:after="0" w:afterAutospacing="0"/>
            </w:pPr>
            <w:r w:rsidRPr="00581E39">
              <w:t>7</w:t>
            </w:r>
            <w:r w:rsidR="00221383" w:rsidRPr="00581E39">
              <w:t xml:space="preserve">. Что делает Игорь на острове? </w:t>
            </w:r>
          </w:p>
          <w:p w:rsidR="00221383" w:rsidRPr="00581E39" w:rsidRDefault="00221383" w:rsidP="00581E39">
            <w:pPr>
              <w:pStyle w:val="a5"/>
              <w:shd w:val="clear" w:color="auto" w:fill="FFFFFF"/>
              <w:spacing w:before="0" w:beforeAutospacing="0" w:after="0" w:afterAutospacing="0"/>
            </w:pPr>
            <w:r w:rsidRPr="00581E39">
              <w:t xml:space="preserve">1) </w:t>
            </w:r>
          </w:p>
          <w:p w:rsidR="00221383" w:rsidRPr="00581E39" w:rsidRDefault="00221383" w:rsidP="00581E39">
            <w:pPr>
              <w:pStyle w:val="a5"/>
              <w:shd w:val="clear" w:color="auto" w:fill="FFFFFF"/>
              <w:spacing w:before="0" w:beforeAutospacing="0" w:after="0" w:afterAutospacing="0"/>
            </w:pPr>
            <w:r w:rsidRPr="00581E39">
              <w:t>2)</w:t>
            </w:r>
          </w:p>
          <w:p w:rsidR="00221383" w:rsidRPr="00581E39" w:rsidRDefault="00221383" w:rsidP="00581E39">
            <w:pPr>
              <w:pStyle w:val="a5"/>
              <w:shd w:val="clear" w:color="auto" w:fill="FFFFFF"/>
              <w:spacing w:before="0" w:beforeAutospacing="0" w:after="0" w:afterAutospacing="0"/>
            </w:pPr>
            <w:r w:rsidRPr="00581E39">
              <w:t>3)</w:t>
            </w:r>
          </w:p>
          <w:p w:rsidR="00221383" w:rsidRPr="00581E39" w:rsidRDefault="00581E39" w:rsidP="00581E39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>4</w:t>
            </w:r>
            <w:r w:rsidR="00221383" w:rsidRPr="00581E39">
              <w:t>)</w:t>
            </w:r>
          </w:p>
          <w:p w:rsidR="00221383" w:rsidRPr="00581E39" w:rsidRDefault="00581E39" w:rsidP="00581E39">
            <w:pPr>
              <w:pStyle w:val="a5"/>
              <w:shd w:val="clear" w:color="auto" w:fill="FFFFFF"/>
              <w:spacing w:before="0" w:beforeAutospacing="0" w:after="0" w:afterAutospacing="0"/>
            </w:pPr>
            <w:r w:rsidRPr="00581E39">
              <w:t>8</w:t>
            </w:r>
            <w:r w:rsidR="00221383" w:rsidRPr="00581E39">
              <w:t>. Почему автор подчёркивает, что глаза были заплаканные?</w:t>
            </w:r>
          </w:p>
          <w:p w:rsidR="0067741A" w:rsidRPr="00581E39" w:rsidRDefault="0067741A" w:rsidP="00581E39">
            <w:pPr>
              <w:pStyle w:val="a5"/>
              <w:shd w:val="clear" w:color="auto" w:fill="FFFFFF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C72"/>
    <w:multiLevelType w:val="hybridMultilevel"/>
    <w:tmpl w:val="7B92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C036A"/>
    <w:multiLevelType w:val="hybridMultilevel"/>
    <w:tmpl w:val="8A2A0C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1042A"/>
    <w:rsid w:val="0019787C"/>
    <w:rsid w:val="001C34B6"/>
    <w:rsid w:val="00221383"/>
    <w:rsid w:val="002C75B5"/>
    <w:rsid w:val="0030548F"/>
    <w:rsid w:val="00363253"/>
    <w:rsid w:val="00461C8D"/>
    <w:rsid w:val="00517040"/>
    <w:rsid w:val="00581E39"/>
    <w:rsid w:val="0067741A"/>
    <w:rsid w:val="006C457B"/>
    <w:rsid w:val="006F2B41"/>
    <w:rsid w:val="0075641A"/>
    <w:rsid w:val="00812E55"/>
    <w:rsid w:val="00867712"/>
    <w:rsid w:val="00885B1C"/>
    <w:rsid w:val="009169E7"/>
    <w:rsid w:val="00917F38"/>
    <w:rsid w:val="0096793F"/>
    <w:rsid w:val="00994275"/>
    <w:rsid w:val="00A15805"/>
    <w:rsid w:val="00A450DE"/>
    <w:rsid w:val="00B00091"/>
    <w:rsid w:val="00B04203"/>
    <w:rsid w:val="00B633A1"/>
    <w:rsid w:val="00CF67CE"/>
    <w:rsid w:val="00E2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15</cp:revision>
  <dcterms:created xsi:type="dcterms:W3CDTF">2020-04-08T12:26:00Z</dcterms:created>
  <dcterms:modified xsi:type="dcterms:W3CDTF">2020-04-18T18:19:00Z</dcterms:modified>
</cp:coreProperties>
</file>